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36" w:rsidRPr="00166C36" w:rsidRDefault="00166C36" w:rsidP="00166C36">
      <w:pPr>
        <w:widowControl w:val="0"/>
        <w:spacing w:before="0" w:beforeAutospacing="0" w:after="0" w:afterAutospacing="0" w:line="360" w:lineRule="exact"/>
        <w:jc w:val="center"/>
        <w:rPr>
          <w:rFonts w:eastAsia="Arial Unicode MS"/>
          <w:color w:val="000000"/>
          <w:sz w:val="24"/>
          <w:szCs w:val="24"/>
          <w:lang w:val="ru-RU" w:eastAsia="ru-RU" w:bidi="ru-RU"/>
        </w:rPr>
      </w:pPr>
      <w:r w:rsidRPr="00166C36">
        <w:rPr>
          <w:rFonts w:eastAsia="Arial Unicode MS"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 </w:t>
      </w:r>
    </w:p>
    <w:p w:rsidR="00166C36" w:rsidRPr="00166C36" w:rsidRDefault="00166C36" w:rsidP="00166C36">
      <w:pPr>
        <w:widowControl w:val="0"/>
        <w:spacing w:before="0" w:beforeAutospacing="0" w:after="0" w:afterAutospacing="0" w:line="360" w:lineRule="exact"/>
        <w:jc w:val="center"/>
        <w:rPr>
          <w:rFonts w:eastAsia="Arial Unicode MS"/>
          <w:color w:val="000000"/>
          <w:sz w:val="24"/>
          <w:szCs w:val="24"/>
          <w:lang w:val="ru-RU" w:eastAsia="ru-RU" w:bidi="ru-RU"/>
        </w:rPr>
      </w:pPr>
      <w:r w:rsidRPr="00166C36">
        <w:rPr>
          <w:rFonts w:eastAsia="Arial Unicode MS"/>
          <w:color w:val="000000"/>
          <w:sz w:val="24"/>
          <w:szCs w:val="24"/>
          <w:lang w:val="ru-RU" w:eastAsia="ru-RU" w:bidi="ru-RU"/>
        </w:rPr>
        <w:t xml:space="preserve">«Байрякинская средняя общеобразовательная школа» </w:t>
      </w:r>
    </w:p>
    <w:p w:rsidR="00166C36" w:rsidRPr="00166C36" w:rsidRDefault="00166C36" w:rsidP="00166C36">
      <w:pPr>
        <w:widowControl w:val="0"/>
        <w:spacing w:before="0" w:beforeAutospacing="0" w:after="0" w:afterAutospacing="0" w:line="269" w:lineRule="exact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Ютазинского муниципального района Республики Татарстан</w:t>
      </w:r>
    </w:p>
    <w:p w:rsidR="00166C36" w:rsidRPr="00166C36" w:rsidRDefault="00166C36" w:rsidP="00166C36">
      <w:pPr>
        <w:widowControl w:val="0"/>
        <w:spacing w:before="0" w:beforeAutospacing="0" w:after="0" w:afterAutospacing="0" w:line="269" w:lineRule="exact"/>
        <w:jc w:val="center"/>
        <w:rPr>
          <w:rFonts w:eastAsia="Calibri"/>
          <w:sz w:val="24"/>
          <w:szCs w:val="24"/>
          <w:lang w:val="ru-RU"/>
        </w:rPr>
      </w:pPr>
    </w:p>
    <w:p w:rsidR="00166C36" w:rsidRPr="00166C36" w:rsidRDefault="00166C36" w:rsidP="00166C36">
      <w:pPr>
        <w:widowControl w:val="0"/>
        <w:spacing w:before="0" w:beforeAutospacing="0" w:after="0" w:afterAutospacing="0" w:line="360" w:lineRule="exact"/>
        <w:rPr>
          <w:rFonts w:eastAsia="Arial Unicode MS"/>
          <w:color w:val="000000"/>
          <w:sz w:val="24"/>
          <w:szCs w:val="24"/>
          <w:lang w:val="ru-RU" w:eastAsia="ru-RU" w:bidi="ru-RU"/>
        </w:rPr>
      </w:pPr>
    </w:p>
    <w:p w:rsidR="00166C36" w:rsidRPr="00166C36" w:rsidRDefault="00166C36" w:rsidP="00166C36">
      <w:pPr>
        <w:widowControl w:val="0"/>
        <w:spacing w:before="0" w:beforeAutospacing="0" w:after="0" w:afterAutospacing="0"/>
        <w:jc w:val="center"/>
        <w:rPr>
          <w:rFonts w:eastAsia="Calibri"/>
          <w:sz w:val="24"/>
          <w:szCs w:val="24"/>
          <w:lang w:val="ru-RU"/>
        </w:rPr>
      </w:pPr>
    </w:p>
    <w:p w:rsidR="00166C36" w:rsidRPr="00166C36" w:rsidRDefault="00166C36" w:rsidP="00166C36">
      <w:pPr>
        <w:widowControl w:val="0"/>
        <w:spacing w:before="0" w:beforeAutospacing="0" w:after="0" w:afterAutospacing="0"/>
        <w:jc w:val="center"/>
        <w:rPr>
          <w:rFonts w:eastAsia="Calibri"/>
          <w:sz w:val="24"/>
          <w:szCs w:val="24"/>
          <w:lang w:val="ru-RU"/>
        </w:rPr>
      </w:pPr>
    </w:p>
    <w:tbl>
      <w:tblPr>
        <w:tblW w:w="13325" w:type="dxa"/>
        <w:tblInd w:w="851" w:type="dxa"/>
        <w:tblLook w:val="04A0" w:firstRow="1" w:lastRow="0" w:firstColumn="1" w:lastColumn="0" w:noHBand="0" w:noVBand="1"/>
      </w:tblPr>
      <w:tblGrid>
        <w:gridCol w:w="4819"/>
        <w:gridCol w:w="4253"/>
        <w:gridCol w:w="4253"/>
      </w:tblGrid>
      <w:tr w:rsidR="00166C36" w:rsidRPr="00166C36" w:rsidTr="00166C36">
        <w:tc>
          <w:tcPr>
            <w:tcW w:w="4819" w:type="dxa"/>
            <w:shd w:val="clear" w:color="auto" w:fill="auto"/>
          </w:tcPr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ind w:left="100" w:right="140"/>
              <w:rPr>
                <w:rFonts w:eastAsia="Courier New"/>
                <w:spacing w:val="3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 xml:space="preserve">Рассмотрено </w:t>
            </w:r>
          </w:p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ind w:left="100" w:right="14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Руководитель МО</w:t>
            </w:r>
          </w:p>
          <w:p w:rsidR="00166C36" w:rsidRPr="00166C36" w:rsidRDefault="00166C36" w:rsidP="00166C36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z w:val="24"/>
                <w:szCs w:val="24"/>
                <w:lang w:val="ru-RU"/>
              </w:rPr>
              <w:tab/>
            </w:r>
            <w:r w:rsidRPr="00166C36">
              <w:rPr>
                <w:rFonts w:eastAsia="Courier New"/>
                <w:color w:val="000000"/>
                <w:spacing w:val="3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166C36">
              <w:rPr>
                <w:rFonts w:eastAsia="Courier New"/>
                <w:color w:val="000000"/>
                <w:spacing w:val="3"/>
                <w:sz w:val="24"/>
                <w:szCs w:val="24"/>
                <w:u w:val="single"/>
                <w:shd w:val="clear" w:color="auto" w:fill="FFFFFF"/>
                <w:lang w:val="ru-RU"/>
              </w:rPr>
              <w:t xml:space="preserve"> </w:t>
            </w: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Протокол №1</w:t>
            </w:r>
          </w:p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z w:val="24"/>
                <w:szCs w:val="24"/>
                <w:lang w:val="ru-RU"/>
              </w:rPr>
              <w:t>от «__» августа 2022 г.</w:t>
            </w:r>
          </w:p>
        </w:tc>
        <w:tc>
          <w:tcPr>
            <w:tcW w:w="4253" w:type="dxa"/>
            <w:shd w:val="clear" w:color="auto" w:fill="auto"/>
          </w:tcPr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Согласовано</w:t>
            </w:r>
          </w:p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ind w:right="100"/>
              <w:jc w:val="center"/>
              <w:rPr>
                <w:rFonts w:eastAsia="Courier New"/>
                <w:spacing w:val="3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Заместитель директора по УР</w:t>
            </w:r>
          </w:p>
          <w:p w:rsidR="00166C36" w:rsidRPr="00166C36" w:rsidRDefault="00166C36" w:rsidP="00166C36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z w:val="24"/>
                <w:szCs w:val="24"/>
                <w:lang w:val="ru-RU"/>
              </w:rPr>
              <w:tab/>
            </w:r>
            <w:r w:rsidRPr="00166C36">
              <w:rPr>
                <w:rFonts w:eastAsia="Courier New"/>
                <w:color w:val="000000"/>
                <w:spacing w:val="3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166C36">
              <w:rPr>
                <w:rFonts w:eastAsia="Courier New"/>
                <w:sz w:val="24"/>
                <w:szCs w:val="24"/>
                <w:lang w:val="ru-RU"/>
              </w:rPr>
              <w:t>Халикова Г.И.</w:t>
            </w:r>
          </w:p>
          <w:p w:rsidR="00166C36" w:rsidRPr="00166C36" w:rsidRDefault="00166C36" w:rsidP="00166C36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z w:val="24"/>
                <w:szCs w:val="24"/>
                <w:lang w:val="ru-RU"/>
              </w:rPr>
              <w:t>от «20» августа 2022 г.</w:t>
            </w:r>
          </w:p>
        </w:tc>
        <w:tc>
          <w:tcPr>
            <w:tcW w:w="4253" w:type="dxa"/>
            <w:shd w:val="clear" w:color="auto" w:fill="auto"/>
          </w:tcPr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«Утверждаю»</w:t>
            </w:r>
          </w:p>
          <w:p w:rsidR="00166C36" w:rsidRPr="00166C36" w:rsidRDefault="00166C36" w:rsidP="00166C36">
            <w:pPr>
              <w:widowControl w:val="0"/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Директор</w:t>
            </w:r>
          </w:p>
          <w:p w:rsidR="00166C36" w:rsidRPr="00166C36" w:rsidRDefault="00166C36" w:rsidP="00166C36">
            <w:pPr>
              <w:widowControl w:val="0"/>
              <w:tabs>
                <w:tab w:val="left" w:leader="underscore" w:pos="1761"/>
              </w:tabs>
              <w:spacing w:before="0" w:beforeAutospacing="0" w:after="0" w:afterAutospacing="0"/>
              <w:ind w:left="100"/>
              <w:rPr>
                <w:rFonts w:eastAsia="Courier New"/>
                <w:spacing w:val="3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 xml:space="preserve">МБОУ «Байрякинская СОШ» </w:t>
            </w:r>
            <w:r w:rsidRPr="00166C36">
              <w:rPr>
                <w:rFonts w:eastAsia="Courier New"/>
                <w:sz w:val="24"/>
                <w:szCs w:val="24"/>
                <w:lang w:val="ru-RU"/>
              </w:rPr>
              <w:tab/>
            </w:r>
            <w:r w:rsidRPr="00166C36">
              <w:rPr>
                <w:rFonts w:eastAsia="Courier New"/>
                <w:color w:val="000000"/>
                <w:spacing w:val="3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Абдуллин И.И.</w:t>
            </w:r>
          </w:p>
          <w:p w:rsidR="00166C36" w:rsidRPr="00166C36" w:rsidRDefault="00166C36" w:rsidP="00166C36">
            <w:pPr>
              <w:widowControl w:val="0"/>
              <w:tabs>
                <w:tab w:val="left" w:leader="underscore" w:pos="1761"/>
              </w:tabs>
              <w:spacing w:before="0" w:beforeAutospacing="0" w:after="0" w:afterAutospacing="0"/>
              <w:ind w:left="100"/>
              <w:rPr>
                <w:rFonts w:eastAsia="Courier New"/>
                <w:sz w:val="24"/>
                <w:szCs w:val="24"/>
                <w:lang w:val="ru-RU"/>
              </w:rPr>
            </w:pPr>
            <w:r w:rsidRPr="00166C36">
              <w:rPr>
                <w:rFonts w:eastAsia="Courier New"/>
                <w:spacing w:val="3"/>
                <w:sz w:val="24"/>
                <w:szCs w:val="24"/>
                <w:lang w:val="ru-RU"/>
              </w:rPr>
              <w:t>Приказ №114</w:t>
            </w:r>
            <w:r w:rsidRPr="00166C36">
              <w:rPr>
                <w:rFonts w:eastAsia="Courier New"/>
                <w:sz w:val="24"/>
                <w:szCs w:val="24"/>
                <w:lang w:val="ru-RU"/>
              </w:rPr>
              <w:t xml:space="preserve"> от «20» августа 2022 г</w:t>
            </w:r>
          </w:p>
        </w:tc>
      </w:tr>
    </w:tbl>
    <w:p w:rsidR="00166C36" w:rsidRPr="00166C36" w:rsidRDefault="00166C36" w:rsidP="00166C36">
      <w:pPr>
        <w:widowControl w:val="0"/>
        <w:spacing w:before="0" w:beforeAutospacing="0" w:after="0" w:afterAutospacing="0" w:line="360" w:lineRule="exact"/>
        <w:rPr>
          <w:rFonts w:eastAsia="Arial Unicode MS"/>
          <w:color w:val="000000"/>
          <w:sz w:val="24"/>
          <w:szCs w:val="24"/>
          <w:lang w:val="ru-RU" w:eastAsia="ru-RU" w:bidi="ru-RU"/>
        </w:rPr>
      </w:pPr>
    </w:p>
    <w:p w:rsidR="00166C36" w:rsidRPr="00166C36" w:rsidRDefault="00166C36" w:rsidP="00166C36">
      <w:pPr>
        <w:widowControl w:val="0"/>
        <w:spacing w:before="0" w:beforeAutospacing="0" w:after="0" w:afterAutospacing="0" w:line="360" w:lineRule="exact"/>
        <w:rPr>
          <w:rFonts w:eastAsia="Arial Unicode MS"/>
          <w:color w:val="000000"/>
          <w:sz w:val="24"/>
          <w:szCs w:val="24"/>
          <w:lang w:val="ru-RU" w:eastAsia="ru-RU" w:bidi="ru-RU"/>
        </w:rPr>
      </w:pPr>
      <w:r w:rsidRPr="00166C36">
        <w:rPr>
          <w:rFonts w:ascii="Calibri" w:eastAsia="Calibri" w:hAnsi="Calibri"/>
          <w:noProof/>
          <w:lang w:val="ru-RU"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6E62FDD6" wp14:editId="66B0F267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323215"/>
                <wp:effectExtent l="0" t="0" r="1270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6C36" w:rsidRDefault="00166C36" w:rsidP="00166C36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2FDD6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22.95pt;margin-top:.1pt;width:107.9pt;height:25.4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" filled="f" stroked="f">
                <v:textbox style="mso-fit-shape-to-text:t" inset="0,0,0,0">
                  <w:txbxContent>
                    <w:p w:rsidR="00166C36" w:rsidRDefault="00166C36" w:rsidP="00166C36"/>
                  </w:txbxContent>
                </v:textbox>
                <w10:wrap anchorx="margin"/>
              </v:shape>
            </w:pict>
          </mc:Fallback>
        </mc:AlternateContent>
      </w:r>
    </w:p>
    <w:p w:rsidR="00166C36" w:rsidRPr="00166C36" w:rsidRDefault="00166C36" w:rsidP="00166C36">
      <w:pPr>
        <w:widowControl w:val="0"/>
        <w:tabs>
          <w:tab w:val="left" w:leader="underscore" w:pos="5469"/>
          <w:tab w:val="left" w:leader="underscore" w:pos="6496"/>
          <w:tab w:val="left" w:pos="6802"/>
        </w:tabs>
        <w:spacing w:before="0" w:beforeAutospacing="0" w:after="279" w:afterAutospacing="0" w:line="278" w:lineRule="exact"/>
        <w:ind w:left="3261" w:right="2835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 xml:space="preserve">Рабочая программа по внеурочной деятельности </w:t>
      </w:r>
    </w:p>
    <w:p w:rsidR="00166C36" w:rsidRPr="00166C36" w:rsidRDefault="00166C36" w:rsidP="00166C36">
      <w:pPr>
        <w:widowControl w:val="0"/>
        <w:tabs>
          <w:tab w:val="left" w:leader="underscore" w:pos="5469"/>
          <w:tab w:val="left" w:leader="underscore" w:pos="6496"/>
        </w:tabs>
        <w:spacing w:before="0" w:beforeAutospacing="0" w:after="279" w:afterAutospacing="0" w:line="278" w:lineRule="exact"/>
        <w:ind w:left="3261" w:right="2835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«</w:t>
      </w:r>
      <w:r>
        <w:rPr>
          <w:rFonts w:eastAsia="Calibri"/>
          <w:sz w:val="24"/>
          <w:szCs w:val="24"/>
          <w:lang w:val="ru-RU"/>
        </w:rPr>
        <w:t>Разговоры о важном</w:t>
      </w:r>
      <w:r w:rsidRPr="00166C36">
        <w:rPr>
          <w:rFonts w:eastAsia="Calibri"/>
          <w:sz w:val="24"/>
          <w:szCs w:val="24"/>
          <w:lang w:val="ru-RU"/>
        </w:rPr>
        <w:t>»</w:t>
      </w:r>
    </w:p>
    <w:p w:rsidR="00166C36" w:rsidRPr="00166C36" w:rsidRDefault="00166C36" w:rsidP="00166C36">
      <w:pPr>
        <w:widowControl w:val="0"/>
        <w:tabs>
          <w:tab w:val="left" w:leader="underscore" w:pos="5469"/>
          <w:tab w:val="left" w:leader="underscore" w:pos="6496"/>
        </w:tabs>
        <w:spacing w:before="0" w:beforeAutospacing="0" w:after="279" w:afterAutospacing="0" w:line="278" w:lineRule="exact"/>
        <w:ind w:left="3261" w:right="2835" w:firstLine="680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 xml:space="preserve">для </w:t>
      </w:r>
      <w:r w:rsidR="00EE278B">
        <w:rPr>
          <w:rFonts w:eastAsia="Calibri"/>
          <w:sz w:val="24"/>
          <w:szCs w:val="24"/>
          <w:lang w:val="ru-RU"/>
        </w:rPr>
        <w:t>5-</w:t>
      </w:r>
      <w:r w:rsidRPr="00166C36">
        <w:rPr>
          <w:rFonts w:eastAsia="Calibri"/>
          <w:sz w:val="24"/>
          <w:szCs w:val="24"/>
          <w:lang w:val="ru-RU"/>
        </w:rPr>
        <w:t>7 класс</w:t>
      </w:r>
      <w:r w:rsidR="00EE278B">
        <w:rPr>
          <w:rFonts w:eastAsia="Calibri"/>
          <w:sz w:val="24"/>
          <w:szCs w:val="24"/>
          <w:lang w:val="ru-RU"/>
        </w:rPr>
        <w:t>ов</w:t>
      </w:r>
      <w:bookmarkStart w:id="0" w:name="_GoBack"/>
      <w:bookmarkEnd w:id="0"/>
    </w:p>
    <w:p w:rsidR="00166C36" w:rsidRPr="00166C36" w:rsidRDefault="00166C36" w:rsidP="00166C36">
      <w:pPr>
        <w:widowControl w:val="0"/>
        <w:spacing w:before="0" w:beforeAutospacing="0" w:after="498" w:afterAutospacing="0" w:line="230" w:lineRule="exact"/>
        <w:ind w:right="100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Составитель: Абдуллина Гульшат Фарвазовна (первая квалификационная категория)</w:t>
      </w:r>
    </w:p>
    <w:p w:rsidR="00166C36" w:rsidRPr="00166C36" w:rsidRDefault="00166C36" w:rsidP="00166C36">
      <w:pPr>
        <w:widowControl w:val="0"/>
        <w:spacing w:before="0" w:beforeAutospacing="0" w:after="0" w:afterAutospacing="0"/>
        <w:ind w:left="6237" w:right="360"/>
        <w:jc w:val="right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 xml:space="preserve">Принято на заседании </w:t>
      </w:r>
    </w:p>
    <w:p w:rsidR="00166C36" w:rsidRPr="00166C36" w:rsidRDefault="00166C36" w:rsidP="00166C36">
      <w:pPr>
        <w:widowControl w:val="0"/>
        <w:spacing w:before="0" w:beforeAutospacing="0" w:after="0" w:afterAutospacing="0"/>
        <w:ind w:left="6237" w:right="360"/>
        <w:jc w:val="right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педагогического совета</w:t>
      </w:r>
    </w:p>
    <w:p w:rsidR="00166C36" w:rsidRPr="00166C36" w:rsidRDefault="00166C36" w:rsidP="00166C36">
      <w:pPr>
        <w:widowControl w:val="0"/>
        <w:tabs>
          <w:tab w:val="left" w:leader="underscore" w:pos="9382"/>
        </w:tabs>
        <w:spacing w:before="0" w:beforeAutospacing="0" w:after="0" w:afterAutospacing="0"/>
        <w:ind w:left="6237"/>
        <w:jc w:val="right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протокол № 2</w:t>
      </w:r>
    </w:p>
    <w:p w:rsidR="00166C36" w:rsidRPr="00166C36" w:rsidRDefault="00166C36" w:rsidP="00166C36">
      <w:pPr>
        <w:widowControl w:val="0"/>
        <w:spacing w:before="0" w:beforeAutospacing="0" w:after="480" w:afterAutospacing="0"/>
        <w:ind w:left="6237"/>
        <w:jc w:val="right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от «20 » августа 2022 г.</w:t>
      </w:r>
    </w:p>
    <w:p w:rsidR="00166C36" w:rsidRPr="00166C36" w:rsidRDefault="00166C36" w:rsidP="00166C36">
      <w:pPr>
        <w:widowControl w:val="0"/>
        <w:spacing w:before="0" w:beforeAutospacing="0" w:after="0" w:afterAutospacing="0"/>
        <w:ind w:right="102"/>
        <w:jc w:val="center"/>
        <w:rPr>
          <w:rFonts w:eastAsia="Calibri"/>
          <w:sz w:val="24"/>
          <w:szCs w:val="24"/>
          <w:lang w:val="ru-RU"/>
        </w:rPr>
      </w:pPr>
    </w:p>
    <w:p w:rsidR="00166C36" w:rsidRPr="00166C36" w:rsidRDefault="00166C36" w:rsidP="00166C36">
      <w:pPr>
        <w:widowControl w:val="0"/>
        <w:spacing w:before="0" w:beforeAutospacing="0" w:after="0" w:afterAutospacing="0"/>
        <w:ind w:right="102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>с. Байряка</w:t>
      </w:r>
    </w:p>
    <w:p w:rsidR="00166C36" w:rsidRPr="00166C36" w:rsidRDefault="00166C36" w:rsidP="00166C36">
      <w:pPr>
        <w:widowControl w:val="0"/>
        <w:spacing w:before="0" w:beforeAutospacing="0" w:after="0" w:afterAutospacing="0"/>
        <w:ind w:right="102"/>
        <w:jc w:val="center"/>
        <w:rPr>
          <w:rFonts w:eastAsia="Calibri"/>
          <w:sz w:val="24"/>
          <w:szCs w:val="24"/>
          <w:lang w:val="ru-RU"/>
        </w:rPr>
      </w:pPr>
      <w:r w:rsidRPr="00166C36">
        <w:rPr>
          <w:rFonts w:eastAsia="Calibri"/>
          <w:sz w:val="24"/>
          <w:szCs w:val="24"/>
          <w:lang w:val="ru-RU"/>
        </w:rPr>
        <w:t xml:space="preserve">  2022 г.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C24D62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AA2831" w:rsidRPr="00C24D62" w:rsidRDefault="00AA283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 w:rsidRPr="00C24D62">
        <w:rPr>
          <w:color w:val="000000"/>
          <w:sz w:val="24"/>
          <w:szCs w:val="24"/>
        </w:rPr>
        <w:t> </w:t>
      </w:r>
      <w:r w:rsidRPr="00C24D62">
        <w:rPr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СП 2.4.3648-20;</w:t>
      </w:r>
    </w:p>
    <w:p w:rsidR="00977811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СанПиН 1.2.3685-21;</w:t>
      </w:r>
    </w:p>
    <w:p w:rsidR="002E52F2" w:rsidRPr="00C24D62" w:rsidRDefault="00977811" w:rsidP="00C24D62">
      <w:pPr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основной</w:t>
      </w:r>
      <w:r w:rsidRPr="00C24D62">
        <w:rPr>
          <w:color w:val="000000"/>
          <w:sz w:val="24"/>
          <w:szCs w:val="24"/>
        </w:rPr>
        <w:t> </w:t>
      </w:r>
      <w:r w:rsidRPr="00C24D62">
        <w:rPr>
          <w:color w:val="000000"/>
          <w:sz w:val="24"/>
          <w:szCs w:val="24"/>
          <w:lang w:val="ru-RU"/>
        </w:rPr>
        <w:t>образовательной</w:t>
      </w:r>
      <w:r w:rsidRPr="00C24D62">
        <w:rPr>
          <w:color w:val="000000"/>
          <w:sz w:val="24"/>
          <w:szCs w:val="24"/>
        </w:rPr>
        <w:t> </w:t>
      </w:r>
      <w:r w:rsidRPr="00C24D62">
        <w:rPr>
          <w:color w:val="000000"/>
          <w:sz w:val="24"/>
          <w:szCs w:val="24"/>
          <w:lang w:val="ru-RU"/>
        </w:rPr>
        <w:t>программы МБОУ «</w:t>
      </w:r>
      <w:r w:rsidR="002E52F2" w:rsidRPr="00C24D62">
        <w:rPr>
          <w:color w:val="000000"/>
          <w:sz w:val="24"/>
          <w:szCs w:val="24"/>
          <w:lang w:val="ru-RU"/>
        </w:rPr>
        <w:t>Байрякинская СОШ</w:t>
      </w:r>
      <w:r w:rsidRPr="00C24D62">
        <w:rPr>
          <w:color w:val="000000"/>
          <w:sz w:val="24"/>
          <w:szCs w:val="24"/>
          <w:lang w:val="ru-RU"/>
        </w:rPr>
        <w:t>»</w:t>
      </w:r>
      <w:r w:rsidR="002E52F2" w:rsidRPr="00C24D62">
        <w:rPr>
          <w:b/>
          <w:bCs/>
          <w:color w:val="000000"/>
          <w:sz w:val="24"/>
          <w:szCs w:val="24"/>
          <w:lang w:val="ru-RU"/>
        </w:rPr>
        <w:t>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left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b/>
          <w:bCs/>
          <w:color w:val="000000"/>
          <w:sz w:val="24"/>
          <w:szCs w:val="24"/>
          <w:lang w:val="ru-RU"/>
        </w:rPr>
        <w:t>Цель курса:</w:t>
      </w:r>
      <w:r w:rsidRPr="00C24D62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C24D62" w:rsidRPr="002E52F2" w:rsidRDefault="002E52F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C24D62">
        <w:rPr>
          <w:b/>
          <w:bCs/>
          <w:color w:val="000000"/>
          <w:sz w:val="24"/>
          <w:szCs w:val="24"/>
          <w:lang w:val="ru-RU"/>
        </w:rPr>
        <w:t>Задачи:</w:t>
      </w:r>
      <w:r w:rsidR="00C24D62" w:rsidRPr="00C24D62">
        <w:rPr>
          <w:color w:val="000000"/>
          <w:sz w:val="21"/>
          <w:szCs w:val="21"/>
          <w:lang w:val="ru-RU" w:eastAsia="ru-RU"/>
        </w:rPr>
        <w:t xml:space="preserve"> </w:t>
      </w:r>
      <w:r w:rsidR="00C24D62" w:rsidRPr="002E52F2">
        <w:rPr>
          <w:color w:val="000000"/>
          <w:sz w:val="21"/>
          <w:szCs w:val="21"/>
          <w:lang w:val="ru-RU" w:eastAsia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здоровью.</w:t>
      </w:r>
      <w:r w:rsidR="00C24D62">
        <w:rPr>
          <w:color w:val="000000"/>
          <w:sz w:val="21"/>
          <w:szCs w:val="21"/>
          <w:lang w:val="ru-RU" w:eastAsia="ru-RU"/>
        </w:rPr>
        <w:t xml:space="preserve"> </w:t>
      </w:r>
      <w:r w:rsidR="00C24D62" w:rsidRPr="002E52F2">
        <w:rPr>
          <w:color w:val="000000"/>
          <w:sz w:val="21"/>
          <w:szCs w:val="21"/>
          <w:lang w:val="ru-RU" w:eastAsia="ru-RU"/>
        </w:rPr>
        <w:t>Педагог помогает обучающемуся: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формировании его российской идентичности;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формировании интереса к познанию;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формировании осознанного отношения к своим правам и свободам и уважительного отношения к правам и свободам других;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выстраивании собственного поведения с позиции нравственных и правовых норм;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создании мотивации для участия в социально-значимой деятельности;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развитии у школьников общекультурной компетентности;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развитии умения принимать осознанные решения и делать выбор;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осознании своего места в обществе;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познании себя, своих мотивов, устремлений, склонностей;</w:t>
      </w:r>
    </w:p>
    <w:p w:rsidR="00C24D62" w:rsidRPr="002E52F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2E52F2">
        <w:rPr>
          <w:color w:val="000000"/>
          <w:sz w:val="21"/>
          <w:szCs w:val="21"/>
          <w:lang w:val="ru-RU" w:eastAsia="ru-RU"/>
        </w:rPr>
        <w:t>• в формировании готовности к личностному самоопределению.</w:t>
      </w:r>
    </w:p>
    <w:p w:rsidR="002E52F2" w:rsidRPr="00C24D62" w:rsidRDefault="002E52F2" w:rsidP="00C24D62">
      <w:pPr>
        <w:tabs>
          <w:tab w:val="left" w:pos="284"/>
        </w:tabs>
        <w:spacing w:before="0" w:beforeAutospacing="0" w:after="0" w:afterAutospacing="0"/>
        <w:ind w:left="567"/>
        <w:contextualSpacing/>
        <w:jc w:val="both"/>
        <w:rPr>
          <w:color w:val="000000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2E52F2" w:rsidRPr="00C24D62">
        <w:rPr>
          <w:b/>
          <w:bCs/>
          <w:color w:val="000000"/>
          <w:sz w:val="24"/>
          <w:szCs w:val="24"/>
          <w:lang w:val="ru-RU"/>
        </w:rPr>
        <w:t>Байрякинская СОШ</w:t>
      </w:r>
      <w:r w:rsidRPr="00C24D62">
        <w:rPr>
          <w:b/>
          <w:bCs/>
          <w:color w:val="000000"/>
          <w:sz w:val="24"/>
          <w:szCs w:val="24"/>
          <w:lang w:val="ru-RU"/>
        </w:rPr>
        <w:t xml:space="preserve">»: </w:t>
      </w:r>
      <w:r w:rsidRPr="00C24D62">
        <w:rPr>
          <w:color w:val="000000"/>
          <w:sz w:val="24"/>
          <w:szCs w:val="24"/>
          <w:lang w:val="ru-RU"/>
        </w:rPr>
        <w:t>учебный курс предназначен для обучающихся 5–</w:t>
      </w:r>
      <w:r w:rsidR="002E52F2" w:rsidRPr="00C24D62">
        <w:rPr>
          <w:color w:val="000000"/>
          <w:sz w:val="24"/>
          <w:szCs w:val="24"/>
          <w:lang w:val="ru-RU"/>
        </w:rPr>
        <w:t>7</w:t>
      </w:r>
      <w:r w:rsidRPr="00C24D62">
        <w:rPr>
          <w:color w:val="000000"/>
          <w:sz w:val="24"/>
          <w:szCs w:val="24"/>
          <w:lang w:val="ru-RU"/>
        </w:rPr>
        <w:t>-х классов; рассчитан на 1 час в неделю/</w:t>
      </w:r>
      <w:r w:rsidR="002E52F2" w:rsidRPr="00C24D62">
        <w:rPr>
          <w:color w:val="000000"/>
          <w:sz w:val="24"/>
          <w:szCs w:val="24"/>
          <w:lang w:val="ru-RU"/>
        </w:rPr>
        <w:t>35</w:t>
      </w:r>
      <w:r w:rsidRPr="00C24D62">
        <w:rPr>
          <w:color w:val="000000"/>
          <w:sz w:val="24"/>
          <w:szCs w:val="24"/>
          <w:lang w:val="ru-RU"/>
        </w:rPr>
        <w:t xml:space="preserve"> час</w:t>
      </w:r>
      <w:r w:rsidR="002E52F2" w:rsidRPr="00C24D62">
        <w:rPr>
          <w:color w:val="000000"/>
          <w:sz w:val="24"/>
          <w:szCs w:val="24"/>
          <w:lang w:val="ru-RU"/>
        </w:rPr>
        <w:t>ов</w:t>
      </w:r>
      <w:r w:rsidRPr="00C24D62">
        <w:rPr>
          <w:color w:val="000000"/>
          <w:sz w:val="24"/>
          <w:szCs w:val="24"/>
          <w:lang w:val="ru-RU"/>
        </w:rPr>
        <w:t xml:space="preserve"> в год в каждом классе.</w:t>
      </w:r>
    </w:p>
    <w:p w:rsidR="00AA2831" w:rsidRPr="00C24D62" w:rsidRDefault="00AA283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C24D62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Содержание курса внеурочной деятельности</w:t>
      </w:r>
    </w:p>
    <w:p w:rsidR="00FF060F" w:rsidRPr="00C24D62" w:rsidRDefault="00FF060F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знаний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Наша страна – Россия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музыки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пожилого человека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учителя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отца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Международный день школьных библиотек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народного единства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Мы разные, мы вместе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матери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Символы России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Волонтеры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Героев Отечества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Конституции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Рождество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снятия блокады Ленинграда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российской науки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Россия и мир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защитника Отечества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Международный женский день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воссоединения Крыма с Россией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Всемирный день театра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lastRenderedPageBreak/>
        <w:t>День космонавтики. Мы – первые!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Земли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Труда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Победы. Бессмертный полк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День детских общественных организаций</w:t>
      </w:r>
    </w:p>
    <w:p w:rsidR="00977811" w:rsidRPr="00C24D62" w:rsidRDefault="00977811" w:rsidP="00C24D62">
      <w:pPr>
        <w:numPr>
          <w:ilvl w:val="0"/>
          <w:numId w:val="2"/>
        </w:numPr>
        <w:tabs>
          <w:tab w:val="clear" w:pos="720"/>
          <w:tab w:val="left" w:pos="284"/>
          <w:tab w:val="num" w:pos="709"/>
        </w:tabs>
        <w:spacing w:before="0" w:beforeAutospacing="0" w:after="0" w:afterAutospacing="0"/>
        <w:ind w:left="0" w:firstLine="993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Россия – страна возможностей</w:t>
      </w:r>
    </w:p>
    <w:p w:rsidR="00AA2831" w:rsidRPr="00C24D62" w:rsidRDefault="00AA2831" w:rsidP="00C24D62">
      <w:pPr>
        <w:tabs>
          <w:tab w:val="left" w:pos="284"/>
        </w:tabs>
        <w:spacing w:before="0" w:beforeAutospacing="0" w:after="0" w:afterAutospacing="0"/>
        <w:contextualSpacing/>
        <w:jc w:val="both"/>
        <w:rPr>
          <w:color w:val="000000"/>
          <w:sz w:val="24"/>
          <w:szCs w:val="24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C24D62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AA2831" w:rsidRPr="00C24D62" w:rsidRDefault="00AA283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b/>
          <w:bCs/>
          <w:color w:val="000000"/>
          <w:sz w:val="24"/>
          <w:szCs w:val="24"/>
        </w:rPr>
        <w:t>Личностные результаты: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lastRenderedPageBreak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77811" w:rsidRPr="00C24D62" w:rsidRDefault="00977811" w:rsidP="00C24D62">
      <w:pPr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AA2831" w:rsidRPr="00C24D62" w:rsidRDefault="00AA2831" w:rsidP="00C24D62">
      <w:pPr>
        <w:tabs>
          <w:tab w:val="left" w:pos="284"/>
        </w:tabs>
        <w:spacing w:before="0" w:beforeAutospacing="0" w:after="0" w:afterAutospacing="0"/>
        <w:ind w:left="426"/>
        <w:contextualSpacing/>
        <w:jc w:val="both"/>
        <w:rPr>
          <w:color w:val="000000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b/>
          <w:bCs/>
          <w:color w:val="000000"/>
          <w:sz w:val="24"/>
          <w:szCs w:val="24"/>
        </w:rPr>
        <w:t>Метапредметные результаты:</w:t>
      </w:r>
    </w:p>
    <w:p w:rsidR="00977811" w:rsidRPr="00C24D62" w:rsidRDefault="00977811" w:rsidP="00C24D62">
      <w:pPr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1) базовые логические действия: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7811" w:rsidRPr="00C24D62" w:rsidRDefault="00977811" w:rsidP="00C24D62">
      <w:pPr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2) базовые исследовательские действия: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977811" w:rsidRPr="00C24D62" w:rsidRDefault="00977811" w:rsidP="00C24D62">
      <w:pPr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3) работа с информацией:</w:t>
      </w:r>
    </w:p>
    <w:p w:rsidR="00977811" w:rsidRPr="00C24D62" w:rsidRDefault="00977811" w:rsidP="00C24D62">
      <w:pPr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77811" w:rsidRPr="00C24D62" w:rsidRDefault="00977811" w:rsidP="00C24D62">
      <w:pPr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77811" w:rsidRPr="00C24D62" w:rsidRDefault="00977811" w:rsidP="00C24D62">
      <w:pPr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7811" w:rsidRPr="00C24D62" w:rsidRDefault="00977811" w:rsidP="00C24D62">
      <w:pPr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77811" w:rsidRPr="00C24D62" w:rsidRDefault="00977811" w:rsidP="00C24D62">
      <w:pPr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77811" w:rsidRPr="00C24D62" w:rsidRDefault="00977811" w:rsidP="00C24D62">
      <w:pPr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977811" w:rsidRPr="00C24D62" w:rsidRDefault="00977811" w:rsidP="00C24D62">
      <w:pPr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1) общение: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77811" w:rsidRPr="00C24D62" w:rsidRDefault="00977811" w:rsidP="00C24D62">
      <w:pPr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2) совместная деятельность: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77811" w:rsidRPr="00C24D62" w:rsidRDefault="00977811" w:rsidP="00C24D62">
      <w:pPr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977811" w:rsidRPr="00C24D62" w:rsidRDefault="00977811" w:rsidP="00C24D62">
      <w:pPr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1) самоорганизация:</w:t>
      </w:r>
    </w:p>
    <w:p w:rsidR="00977811" w:rsidRPr="00C24D62" w:rsidRDefault="00977811" w:rsidP="00C24D62">
      <w:pPr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77811" w:rsidRPr="00C24D62" w:rsidRDefault="00977811" w:rsidP="00C24D62">
      <w:pPr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77811" w:rsidRPr="00C24D62" w:rsidRDefault="00977811" w:rsidP="00C24D62">
      <w:pPr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77811" w:rsidRPr="00C24D62" w:rsidRDefault="00977811" w:rsidP="00C24D62">
      <w:pPr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77811" w:rsidRPr="00C24D62" w:rsidRDefault="00977811" w:rsidP="00C24D62">
      <w:pPr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2) самоконтроль:</w:t>
      </w:r>
    </w:p>
    <w:p w:rsidR="00977811" w:rsidRPr="00C24D62" w:rsidRDefault="00977811" w:rsidP="00C24D62">
      <w:pPr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977811" w:rsidRPr="00C24D62" w:rsidRDefault="00977811" w:rsidP="00C24D62">
      <w:pPr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77811" w:rsidRPr="00C24D62" w:rsidRDefault="00977811" w:rsidP="00C24D62">
      <w:pPr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77811" w:rsidRPr="00C24D62" w:rsidRDefault="00977811" w:rsidP="00C24D62">
      <w:pPr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977811" w:rsidRPr="00C24D62" w:rsidRDefault="00977811" w:rsidP="00C24D62">
      <w:pPr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77811" w:rsidRPr="00C24D62" w:rsidRDefault="00977811" w:rsidP="00C24D62">
      <w:pPr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lastRenderedPageBreak/>
        <w:t>3) эмоциональный интеллект:</w:t>
      </w:r>
    </w:p>
    <w:p w:rsidR="00977811" w:rsidRPr="00C24D62" w:rsidRDefault="00977811" w:rsidP="00C24D62">
      <w:pPr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977811" w:rsidRPr="00C24D62" w:rsidRDefault="00977811" w:rsidP="00C24D62">
      <w:pPr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77811" w:rsidRPr="00C24D62" w:rsidRDefault="00977811" w:rsidP="00C24D62">
      <w:pPr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77811" w:rsidRPr="00C24D62" w:rsidRDefault="00977811" w:rsidP="00C24D62">
      <w:pPr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регулировать способ выражения эмоций;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4) принятие себя и других:</w:t>
      </w:r>
    </w:p>
    <w:p w:rsidR="00977811" w:rsidRPr="00C24D62" w:rsidRDefault="00977811" w:rsidP="00C24D62">
      <w:pPr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77811" w:rsidRPr="00C24D62" w:rsidRDefault="00977811" w:rsidP="00C24D62">
      <w:pPr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977811" w:rsidRPr="00C24D62" w:rsidRDefault="00977811" w:rsidP="00C24D62">
      <w:pPr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7811" w:rsidRPr="00C24D62" w:rsidRDefault="00977811" w:rsidP="00C24D62">
      <w:pPr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открытость себе и другим;</w:t>
      </w:r>
    </w:p>
    <w:p w:rsidR="00977811" w:rsidRPr="00C24D62" w:rsidRDefault="00977811" w:rsidP="00C24D62">
      <w:pPr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A2831" w:rsidRPr="00C24D62" w:rsidRDefault="00AA283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b/>
          <w:bCs/>
          <w:color w:val="000000"/>
          <w:sz w:val="24"/>
          <w:szCs w:val="24"/>
        </w:rPr>
        <w:t>Предметные результаты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Сформировано представление: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lastRenderedPageBreak/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977811" w:rsidRPr="00C24D62" w:rsidRDefault="00977811" w:rsidP="00C24D62">
      <w:pPr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Сформировано ценностное отношение:</w:t>
      </w:r>
    </w:p>
    <w:p w:rsidR="00977811" w:rsidRPr="00C24D62" w:rsidRDefault="00977811" w:rsidP="00C24D62">
      <w:pPr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977811" w:rsidRPr="00C24D62" w:rsidRDefault="00977811" w:rsidP="00C24D62">
      <w:pPr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семье и семейным традициям;</w:t>
      </w:r>
    </w:p>
    <w:p w:rsidR="00977811" w:rsidRPr="00C24D62" w:rsidRDefault="00977811" w:rsidP="00C24D62">
      <w:pPr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учебе, труду и творчеству;</w:t>
      </w:r>
    </w:p>
    <w:p w:rsidR="00977811" w:rsidRPr="00C24D62" w:rsidRDefault="00977811" w:rsidP="00C24D62">
      <w:pPr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977811" w:rsidRPr="00C24D62" w:rsidRDefault="00977811" w:rsidP="00C24D62">
      <w:pPr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Сформирован интерес:</w:t>
      </w:r>
    </w:p>
    <w:p w:rsidR="00977811" w:rsidRPr="00C24D62" w:rsidRDefault="00977811" w:rsidP="00C24D62">
      <w:pPr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977811" w:rsidRPr="00C24D62" w:rsidRDefault="00977811" w:rsidP="00C24D62">
      <w:pPr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977811" w:rsidRPr="00C24D62" w:rsidRDefault="00977811" w:rsidP="00C24D62">
      <w:pPr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977811" w:rsidRPr="00C24D62" w:rsidRDefault="00977811" w:rsidP="00C24D62">
      <w:pPr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977811" w:rsidRPr="00C24D62" w:rsidRDefault="00977811" w:rsidP="00C24D62">
      <w:pPr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художественному творчеству.</w:t>
      </w:r>
    </w:p>
    <w:p w:rsidR="00977811" w:rsidRPr="00C24D62" w:rsidRDefault="00977811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4"/>
          <w:szCs w:val="24"/>
        </w:rPr>
      </w:pPr>
      <w:r w:rsidRPr="00C24D62">
        <w:rPr>
          <w:color w:val="000000"/>
          <w:sz w:val="24"/>
          <w:szCs w:val="24"/>
        </w:rPr>
        <w:t>Сформированы умения:</w:t>
      </w:r>
    </w:p>
    <w:p w:rsidR="00977811" w:rsidRPr="00C24D62" w:rsidRDefault="00977811" w:rsidP="00C24D62">
      <w:pPr>
        <w:numPr>
          <w:ilvl w:val="0"/>
          <w:numId w:val="1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977811" w:rsidRPr="00C24D62" w:rsidRDefault="00977811" w:rsidP="00C24D62">
      <w:pPr>
        <w:numPr>
          <w:ilvl w:val="0"/>
          <w:numId w:val="1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977811" w:rsidRPr="00C24D62" w:rsidRDefault="00977811" w:rsidP="00C24D62">
      <w:pPr>
        <w:numPr>
          <w:ilvl w:val="0"/>
          <w:numId w:val="1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977811" w:rsidRPr="00C24D62" w:rsidRDefault="00977811" w:rsidP="00C24D62">
      <w:pPr>
        <w:numPr>
          <w:ilvl w:val="0"/>
          <w:numId w:val="19"/>
        </w:numPr>
        <w:tabs>
          <w:tab w:val="left" w:pos="284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4"/>
          <w:szCs w:val="24"/>
          <w:lang w:val="ru-RU"/>
        </w:rPr>
      </w:pPr>
      <w:r w:rsidRPr="00C24D62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BB3275" w:rsidRPr="00C24D62" w:rsidRDefault="00BB3275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B3275" w:rsidRDefault="00BB3275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24D62" w:rsidRDefault="00C24D62" w:rsidP="00C24D62">
      <w:pPr>
        <w:tabs>
          <w:tab w:val="left" w:pos="284"/>
        </w:tabs>
        <w:spacing w:before="0" w:beforeAutospacing="0" w:after="0" w:afterAutospacing="0"/>
        <w:ind w:firstLine="567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C24D62" w:rsidRDefault="00977811" w:rsidP="00C24D62">
      <w:pPr>
        <w:tabs>
          <w:tab w:val="left" w:pos="426"/>
        </w:tabs>
        <w:spacing w:before="0" w:beforeAutospacing="0" w:after="0" w:afterAutospacing="0"/>
        <w:ind w:firstLine="426"/>
        <w:contextualSpacing/>
        <w:jc w:val="center"/>
        <w:rPr>
          <w:b/>
          <w:bCs/>
          <w:color w:val="252525"/>
          <w:spacing w:val="-2"/>
          <w:sz w:val="24"/>
          <w:szCs w:val="24"/>
        </w:rPr>
      </w:pPr>
      <w:r w:rsidRPr="00C24D62">
        <w:rPr>
          <w:b/>
          <w:bCs/>
          <w:color w:val="252525"/>
          <w:spacing w:val="-2"/>
          <w:sz w:val="24"/>
          <w:szCs w:val="24"/>
        </w:rPr>
        <w:lastRenderedPageBreak/>
        <w:t>Тематическое планирование</w:t>
      </w:r>
    </w:p>
    <w:p w:rsidR="00977811" w:rsidRPr="00C24D62" w:rsidRDefault="00977811" w:rsidP="00C24D62">
      <w:pPr>
        <w:tabs>
          <w:tab w:val="left" w:pos="426"/>
          <w:tab w:val="left" w:pos="1845"/>
        </w:tabs>
        <w:spacing w:before="0" w:beforeAutospacing="0" w:after="0" w:afterAutospacing="0"/>
        <w:ind w:firstLine="426"/>
        <w:contextualSpacing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C24D62">
        <w:rPr>
          <w:b/>
          <w:bCs/>
          <w:color w:val="252525"/>
          <w:spacing w:val="-2"/>
          <w:sz w:val="24"/>
          <w:szCs w:val="24"/>
        </w:rPr>
        <w:t>5–7-е классы</w:t>
      </w:r>
    </w:p>
    <w:p w:rsidR="00977811" w:rsidRPr="00C24D62" w:rsidRDefault="00977811" w:rsidP="00C24D62">
      <w:pPr>
        <w:tabs>
          <w:tab w:val="left" w:pos="426"/>
          <w:tab w:val="left" w:pos="1845"/>
        </w:tabs>
        <w:spacing w:before="0" w:beforeAutospacing="0" w:after="0" w:afterAutospacing="0"/>
        <w:ind w:firstLine="426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52"/>
        <w:gridCol w:w="2551"/>
        <w:gridCol w:w="851"/>
        <w:gridCol w:w="2268"/>
        <w:gridCol w:w="6208"/>
      </w:tblGrid>
      <w:tr w:rsidR="00977811" w:rsidRPr="00EE278B" w:rsidTr="00166C36">
        <w:trPr>
          <w:trHeight w:val="170"/>
        </w:trPr>
        <w:tc>
          <w:tcPr>
            <w:tcW w:w="596" w:type="dxa"/>
          </w:tcPr>
          <w:p w:rsidR="00977811" w:rsidRPr="00C24D62" w:rsidRDefault="00977811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552" w:type="dxa"/>
          </w:tcPr>
          <w:p w:rsidR="00977811" w:rsidRPr="00C24D62" w:rsidRDefault="00C24D62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  <w:lang w:val="ru-RU"/>
              </w:rPr>
              <w:t>Тема, основные направления воспитательной деятельности</w:t>
            </w:r>
          </w:p>
        </w:tc>
        <w:tc>
          <w:tcPr>
            <w:tcW w:w="2551" w:type="dxa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1" w:type="dxa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C24D62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268" w:type="dxa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ЭОР</w:t>
            </w:r>
          </w:p>
        </w:tc>
        <w:tc>
          <w:tcPr>
            <w:tcW w:w="6208" w:type="dxa"/>
          </w:tcPr>
          <w:p w:rsidR="00977811" w:rsidRPr="00C24D62" w:rsidRDefault="00C24D62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  <w:lang w:val="ru-RU"/>
              </w:rPr>
              <w:t>Основные виды деятельности обучающихся (на уроне универсальных учебных действий)</w:t>
            </w:r>
          </w:p>
        </w:tc>
      </w:tr>
      <w:tr w:rsidR="00977811" w:rsidRPr="00C24D62" w:rsidTr="00C24D62">
        <w:trPr>
          <w:trHeight w:val="170"/>
        </w:trPr>
        <w:tc>
          <w:tcPr>
            <w:tcW w:w="15026" w:type="dxa"/>
            <w:gridSpan w:val="6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FE74C8" w:rsidRPr="00C24D62" w:rsidTr="00166C36">
        <w:trPr>
          <w:trHeight w:val="170"/>
        </w:trPr>
        <w:tc>
          <w:tcPr>
            <w:tcW w:w="596" w:type="dxa"/>
          </w:tcPr>
          <w:p w:rsidR="00FE74C8" w:rsidRPr="00C24D62" w:rsidRDefault="00FE74C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E74C8" w:rsidRPr="00B54075" w:rsidRDefault="00FE74C8" w:rsidP="00FE74C8">
            <w:r w:rsidRPr="00B54075">
              <w:t>Мы - Россия. Возможности- будущее</w:t>
            </w:r>
          </w:p>
        </w:tc>
        <w:tc>
          <w:tcPr>
            <w:tcW w:w="2551" w:type="dxa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851" w:type="dxa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</w:tcPr>
          <w:p w:rsidR="00FE74C8" w:rsidRPr="00C24D62" w:rsidRDefault="00FE74C8" w:rsidP="00FE74C8">
            <w:pPr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беседе. Просмотр ролика «История успеха». 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Просмотр проморолика «Россия — страна возможностей»</w:t>
            </w:r>
          </w:p>
        </w:tc>
      </w:tr>
      <w:tr w:rsidR="00FE74C8" w:rsidRPr="00EE278B" w:rsidTr="00166C36">
        <w:trPr>
          <w:trHeight w:val="170"/>
        </w:trPr>
        <w:tc>
          <w:tcPr>
            <w:tcW w:w="596" w:type="dxa"/>
          </w:tcPr>
          <w:p w:rsidR="00FE74C8" w:rsidRPr="00C24D62" w:rsidRDefault="00FE74C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E74C8" w:rsidRPr="00B54075" w:rsidRDefault="00FE74C8" w:rsidP="00FE74C8">
            <w:r w:rsidRPr="00B54075">
              <w:t>Что мы Родиной зовём?</w:t>
            </w:r>
          </w:p>
        </w:tc>
        <w:tc>
          <w:tcPr>
            <w:tcW w:w="2551" w:type="dxa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74C8" w:rsidRPr="00C24D62" w:rsidRDefault="00FE74C8" w:rsidP="00FE74C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России. Просмотр ролика о России. Участие в работе с пословицами.</w:t>
            </w:r>
          </w:p>
          <w:p w:rsidR="00FE74C8" w:rsidRPr="00C24D62" w:rsidRDefault="00FE74C8" w:rsidP="00FE74C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Интерактивное задание «Своя игра».</w:t>
            </w:r>
          </w:p>
          <w:p w:rsidR="00FE74C8" w:rsidRPr="00C24D62" w:rsidRDefault="00FE74C8" w:rsidP="00FE74C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инсценировке и решении проблемных ситуаций с дальнейшим обсуждением.</w:t>
            </w:r>
          </w:p>
        </w:tc>
      </w:tr>
      <w:tr w:rsidR="00FE74C8" w:rsidRPr="00C24D62" w:rsidTr="00166C36">
        <w:trPr>
          <w:trHeight w:val="170"/>
        </w:trPr>
        <w:tc>
          <w:tcPr>
            <w:tcW w:w="596" w:type="dxa"/>
          </w:tcPr>
          <w:p w:rsidR="00FE74C8" w:rsidRPr="00C24D62" w:rsidRDefault="00FE74C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E74C8" w:rsidRPr="00FE74C8" w:rsidRDefault="00FE74C8" w:rsidP="00FE74C8">
            <w:pPr>
              <w:rPr>
                <w:lang w:val="ru-RU"/>
              </w:rPr>
            </w:pPr>
            <w:r w:rsidRPr="00FE74C8">
              <w:rPr>
                <w:lang w:val="ru-RU"/>
              </w:rPr>
              <w:t>Невозможное сегодня станет возможным завтра</w:t>
            </w:r>
          </w:p>
        </w:tc>
        <w:tc>
          <w:tcPr>
            <w:tcW w:w="2551" w:type="dxa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851" w:type="dxa"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74C8" w:rsidRPr="00C24D62" w:rsidRDefault="00FE74C8" w:rsidP="00FE74C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74C8" w:rsidRPr="00C24D62" w:rsidRDefault="00FE74C8" w:rsidP="00FE74C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мечтах и фантазиях человека о космических полётах. Участие в викторине о космонавтике. Просмотр видеоролика.</w:t>
            </w:r>
          </w:p>
          <w:p w:rsidR="00FE74C8" w:rsidRPr="00C24D62" w:rsidRDefault="00FE74C8" w:rsidP="00FE74C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групповой работе: знакомство с героями освоения космоса. Участие в беседе о К. Э. Циолковском</w:t>
            </w:r>
          </w:p>
        </w:tc>
      </w:tr>
      <w:tr w:rsidR="00977811" w:rsidRPr="00C24D62" w:rsidTr="00166C36">
        <w:trPr>
          <w:trHeight w:val="170"/>
        </w:trPr>
        <w:tc>
          <w:tcPr>
            <w:tcW w:w="596" w:type="dxa"/>
          </w:tcPr>
          <w:p w:rsidR="00977811" w:rsidRPr="00C24D62" w:rsidRDefault="00977811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77811" w:rsidRPr="005A0720" w:rsidRDefault="005A0720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A0720">
              <w:rPr>
                <w:color w:val="000000"/>
                <w:sz w:val="24"/>
                <w:szCs w:val="24"/>
                <w:lang w:val="ru-RU"/>
              </w:rPr>
              <w:t>Обычаи и традиции моего народа: как прошлое соединяется с настоящим</w:t>
            </w:r>
          </w:p>
        </w:tc>
        <w:tc>
          <w:tcPr>
            <w:tcW w:w="2551" w:type="dxa"/>
          </w:tcPr>
          <w:p w:rsidR="00977811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 xml:space="preserve">Фотоистории </w:t>
            </w:r>
          </w:p>
        </w:tc>
        <w:tc>
          <w:tcPr>
            <w:tcW w:w="851" w:type="dxa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</w:tcPr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Международном дне пожилых людей. Просмотр видеоролика.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групповой работе: составляем «Кодекс уважения и поддержки пожилых</w:t>
            </w:r>
          </w:p>
          <w:p w:rsidR="00977811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людей»</w:t>
            </w:r>
          </w:p>
        </w:tc>
      </w:tr>
      <w:tr w:rsidR="00977811" w:rsidRPr="00C24D62" w:rsidTr="00C24D62">
        <w:trPr>
          <w:trHeight w:val="170"/>
        </w:trPr>
        <w:tc>
          <w:tcPr>
            <w:tcW w:w="15026" w:type="dxa"/>
            <w:gridSpan w:val="6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5A0720" w:rsidRPr="00EE278B" w:rsidTr="00166C36">
        <w:trPr>
          <w:trHeight w:val="170"/>
        </w:trPr>
        <w:tc>
          <w:tcPr>
            <w:tcW w:w="596" w:type="dxa"/>
          </w:tcPr>
          <w:p w:rsidR="005A0720" w:rsidRPr="00C24D62" w:rsidRDefault="005A0720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5A0720" w:rsidRPr="005A0720" w:rsidRDefault="005A0720" w:rsidP="005A0720">
            <w:pPr>
              <w:rPr>
                <w:lang w:val="ru-RU"/>
              </w:rPr>
            </w:pPr>
            <w:r w:rsidRPr="005A0720">
              <w:rPr>
                <w:lang w:val="ru-RU"/>
              </w:rPr>
              <w:t>Если бы я был учителем</w:t>
            </w:r>
          </w:p>
        </w:tc>
        <w:tc>
          <w:tcPr>
            <w:tcW w:w="25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8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Просмотр видеоролика.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командной работе: каким дол-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жен быть современный учитель? (Создание кластера.)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</w:t>
            </w: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ученикам…, как готовился к занятиям…, какие вспомогательные средства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использовал для проведения уроков?»; «Как сделать урок интересным?»; «Что нужно, чтобы понимать своих учеников?»; «Нужно ли учителю учиться?»</w:t>
            </w:r>
          </w:p>
        </w:tc>
      </w:tr>
      <w:tr w:rsidR="005A0720" w:rsidRPr="00EE278B" w:rsidTr="00166C36">
        <w:trPr>
          <w:trHeight w:val="170"/>
        </w:trPr>
        <w:tc>
          <w:tcPr>
            <w:tcW w:w="596" w:type="dxa"/>
          </w:tcPr>
          <w:p w:rsidR="005A0720" w:rsidRPr="00C24D62" w:rsidRDefault="005A0720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5A0720" w:rsidRPr="00890599" w:rsidRDefault="005A0720" w:rsidP="005A0720">
            <w:r w:rsidRPr="00890599">
              <w:t>Отечество - от слова «отец»</w:t>
            </w:r>
          </w:p>
        </w:tc>
        <w:tc>
          <w:tcPr>
            <w:tcW w:w="25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8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Просмотр видеоролика. Знакомство с литературными образами отца.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групповой работе по соотнесению текста и высказывания известного человека об отце.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нравственных качествах отца.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Обмен мнениями о том, какое из предложенных высказываний ближе всего школьникам</w:t>
            </w:r>
          </w:p>
        </w:tc>
      </w:tr>
      <w:tr w:rsidR="005A0720" w:rsidRPr="00EE278B" w:rsidTr="00166C36">
        <w:trPr>
          <w:trHeight w:val="170"/>
        </w:trPr>
        <w:tc>
          <w:tcPr>
            <w:tcW w:w="596" w:type="dxa"/>
          </w:tcPr>
          <w:p w:rsidR="005A0720" w:rsidRPr="00C24D62" w:rsidRDefault="005A0720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5A0720" w:rsidRPr="00890599" w:rsidRDefault="005A0720" w:rsidP="005A0720">
            <w:r w:rsidRPr="00890599">
              <w:t>Что мы музыкой зовём?</w:t>
            </w:r>
          </w:p>
        </w:tc>
        <w:tc>
          <w:tcPr>
            <w:tcW w:w="25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8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Групповая работа по созданию кластера «Музыка» в зависимости от ассоциаций, которые возникают от слова «музыка».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Просмотр видеоролика.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о видах искусства, где музыка — неотъемлемая часть</w:t>
            </w:r>
          </w:p>
        </w:tc>
      </w:tr>
      <w:tr w:rsidR="005A0720" w:rsidRPr="00EE278B" w:rsidTr="00166C36">
        <w:trPr>
          <w:trHeight w:val="170"/>
        </w:trPr>
        <w:tc>
          <w:tcPr>
            <w:tcW w:w="596" w:type="dxa"/>
          </w:tcPr>
          <w:p w:rsidR="005A0720" w:rsidRPr="00C24D62" w:rsidRDefault="005A0720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5A0720" w:rsidRDefault="005A0720" w:rsidP="005A0720">
            <w:r w:rsidRPr="00890599">
              <w:t>«Атомный ледокольный флот»</w:t>
            </w:r>
          </w:p>
        </w:tc>
        <w:tc>
          <w:tcPr>
            <w:tcW w:w="25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851" w:type="dxa"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5A0720" w:rsidRPr="00C24D62" w:rsidRDefault="005A0720" w:rsidP="005A0720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Просмотр вступительного видеоролика о доме, в котором мы живем.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Интерактивное задание «Собираем рассыпавшиеся пословицы».</w:t>
            </w:r>
          </w:p>
          <w:p w:rsidR="005A0720" w:rsidRPr="00C24D62" w:rsidRDefault="005A0720" w:rsidP="005A0720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разыгрывании и анализе проблемных ситуаций, связанных с жизнью в семье</w:t>
            </w:r>
          </w:p>
        </w:tc>
      </w:tr>
      <w:tr w:rsidR="00977811" w:rsidRPr="00C24D62" w:rsidTr="00C24D62">
        <w:trPr>
          <w:trHeight w:val="170"/>
        </w:trPr>
        <w:tc>
          <w:tcPr>
            <w:tcW w:w="15026" w:type="dxa"/>
            <w:gridSpan w:val="6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F23788" w:rsidRPr="00EE278B" w:rsidTr="00166C36">
        <w:trPr>
          <w:trHeight w:val="170"/>
        </w:trPr>
        <w:tc>
          <w:tcPr>
            <w:tcW w:w="596" w:type="dxa"/>
          </w:tcPr>
          <w:p w:rsidR="00F23788" w:rsidRPr="00C24D62" w:rsidRDefault="00F2378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vAlign w:val="bottom"/>
          </w:tcPr>
          <w:p w:rsidR="00F23788" w:rsidRPr="004A6FA4" w:rsidRDefault="00F23788" w:rsidP="00F23788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Мы</w:t>
            </w:r>
            <w:r>
              <w:rPr>
                <w:szCs w:val="18"/>
              </w:rPr>
              <w:t xml:space="preserve"> </w:t>
            </w:r>
            <w:r w:rsidRPr="004A6FA4">
              <w:rPr>
                <w:szCs w:val="18"/>
              </w:rPr>
              <w:t>- одна страна!</w:t>
            </w:r>
          </w:p>
        </w:tc>
        <w:tc>
          <w:tcPr>
            <w:tcW w:w="25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появлении праздника День народного единства.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Знакомство с исторической справкой о событиях Смутного времени.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группах: если бы вы жили в Смутное время, в чём вы бы увидели причины появления народных ополчений? Обмен мнениями.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Дискуссия о том, что 4 ноября 1612 года воины народного ополчения продемонстрировали образец героизма и сплочённости всего народа вне зависимости от происхождения, вероисповедания и положения в обществе. Дискуссия о том, когда ещё люди чувствуют, что им надо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объединяться? Блиц-опрос о том, что в Москве нам напоминает о событиях 1612 года</w:t>
            </w:r>
          </w:p>
        </w:tc>
      </w:tr>
      <w:tr w:rsidR="00F23788" w:rsidRPr="00EE278B" w:rsidTr="00166C36">
        <w:trPr>
          <w:trHeight w:val="170"/>
        </w:trPr>
        <w:tc>
          <w:tcPr>
            <w:tcW w:w="596" w:type="dxa"/>
          </w:tcPr>
          <w:p w:rsidR="00F23788" w:rsidRPr="00C24D62" w:rsidRDefault="00F2378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  <w:vAlign w:val="bottom"/>
          </w:tcPr>
          <w:p w:rsidR="00F23788" w:rsidRPr="00F23788" w:rsidRDefault="00F23788" w:rsidP="00F23788">
            <w:pPr>
              <w:rPr>
                <w:rFonts w:ascii="Times" w:hAnsi="Times"/>
                <w:szCs w:val="18"/>
                <w:lang w:val="ru-RU"/>
              </w:rPr>
            </w:pPr>
            <w:r w:rsidRPr="00F23788">
              <w:rPr>
                <w:szCs w:val="18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25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Блиц-опрос: какие народы, живущие в России, вы можете назвать? (По последним данным в России проживает более 190 народов.)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Знакомство с традициями народов, живущих на территории России.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о том, что объединяет людей разных национальностей в одной стране, что им в этом помогает</w:t>
            </w:r>
          </w:p>
        </w:tc>
      </w:tr>
      <w:tr w:rsidR="00F23788" w:rsidRPr="00C24D62" w:rsidTr="00166C36">
        <w:trPr>
          <w:trHeight w:val="170"/>
        </w:trPr>
        <w:tc>
          <w:tcPr>
            <w:tcW w:w="596" w:type="dxa"/>
          </w:tcPr>
          <w:p w:rsidR="00F23788" w:rsidRPr="00C24D62" w:rsidRDefault="00F2378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vAlign w:val="bottom"/>
          </w:tcPr>
          <w:p w:rsidR="00F23788" w:rsidRPr="00F23788" w:rsidRDefault="00F23788" w:rsidP="00F23788">
            <w:pPr>
              <w:rPr>
                <w:rFonts w:ascii="Times" w:hAnsi="Times"/>
                <w:szCs w:val="18"/>
                <w:lang w:val="ru-RU"/>
              </w:rPr>
            </w:pPr>
            <w:r w:rsidRPr="00F23788">
              <w:rPr>
                <w:szCs w:val="18"/>
                <w:lang w:val="ru-RU"/>
              </w:rPr>
              <w:t>Мама главное слово в каждой судьбе</w:t>
            </w:r>
          </w:p>
        </w:tc>
        <w:tc>
          <w:tcPr>
            <w:tcW w:w="25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8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„мама“ …».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групповом обсуждении случаев недопонимания мам и детей.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Поиск причин этого в процессе групповой работы.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что делает наших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мам счастливыми</w:t>
            </w:r>
          </w:p>
        </w:tc>
      </w:tr>
      <w:tr w:rsidR="00F23788" w:rsidRPr="00EE278B" w:rsidTr="00166C36">
        <w:trPr>
          <w:trHeight w:val="170"/>
        </w:trPr>
        <w:tc>
          <w:tcPr>
            <w:tcW w:w="596" w:type="dxa"/>
          </w:tcPr>
          <w:p w:rsidR="00F23788" w:rsidRPr="00C24D62" w:rsidRDefault="00F23788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bottom"/>
          </w:tcPr>
          <w:p w:rsidR="00F23788" w:rsidRPr="00F23788" w:rsidRDefault="00F23788" w:rsidP="00F23788">
            <w:pPr>
              <w:rPr>
                <w:rFonts w:ascii="Times" w:hAnsi="Times"/>
                <w:szCs w:val="18"/>
                <w:lang w:val="ru-RU"/>
              </w:rPr>
            </w:pPr>
            <w:r w:rsidRPr="00F23788">
              <w:rPr>
                <w:szCs w:val="18"/>
                <w:lang w:val="ru-RU"/>
              </w:rPr>
              <w:t>Символы России. Гордо реет над Россией флаг ее судьбы</w:t>
            </w:r>
          </w:p>
        </w:tc>
        <w:tc>
          <w:tcPr>
            <w:tcW w:w="25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Экспертное интервью</w:t>
            </w:r>
          </w:p>
        </w:tc>
        <w:tc>
          <w:tcPr>
            <w:tcW w:w="851" w:type="dxa"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23788" w:rsidRPr="00C24D62" w:rsidRDefault="00F23788" w:rsidP="00F23788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гербе России: что олицетворяет герб России, где его можно увидеть?</w:t>
            </w:r>
          </w:p>
          <w:p w:rsidR="00F23788" w:rsidRPr="00C24D62" w:rsidRDefault="00F23788" w:rsidP="00F23788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когда каждый из нас чувствовал гордость при виде государственных символов нашей страны</w:t>
            </w:r>
          </w:p>
        </w:tc>
      </w:tr>
      <w:tr w:rsidR="00977811" w:rsidRPr="00C24D62" w:rsidTr="00C24D62">
        <w:trPr>
          <w:trHeight w:val="170"/>
        </w:trPr>
        <w:tc>
          <w:tcPr>
            <w:tcW w:w="15026" w:type="dxa"/>
            <w:gridSpan w:val="6"/>
          </w:tcPr>
          <w:p w:rsidR="00977811" w:rsidRPr="00C24D62" w:rsidRDefault="00977811" w:rsidP="00C24D62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FE16B4" w:rsidRPr="00BA3EB3" w:rsidRDefault="00FE16B4" w:rsidP="00FE16B4">
            <w:r w:rsidRPr="00BA3EB3">
              <w:t>Жить - значит действовать</w:t>
            </w:r>
          </w:p>
        </w:tc>
        <w:tc>
          <w:tcPr>
            <w:tcW w:w="25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обсуждении вопроса «Действительно ли создание именно этой организации можно считать началом волонтёрского движения?».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 по составлению списка особенностей волонтёрской деятельности.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Обмен историями из жизни о волонтёрской деятельности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FE16B4" w:rsidRPr="00BA3EB3" w:rsidRDefault="00FE16B4" w:rsidP="00FE16B4">
            <w:r w:rsidRPr="00BA3EB3">
              <w:t>День Конституции.</w:t>
            </w:r>
          </w:p>
        </w:tc>
        <w:tc>
          <w:tcPr>
            <w:tcW w:w="25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23788">
              <w:rPr>
                <w:color w:val="000000"/>
                <w:sz w:val="24"/>
                <w:szCs w:val="24"/>
                <w:lang w:val="ru-RU"/>
              </w:rPr>
              <w:t>Эвристическая беседа</w:t>
            </w:r>
            <w:r w:rsidRPr="00C24D6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об осознанном поведении и личной ответственности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.  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2" w:type="dxa"/>
          </w:tcPr>
          <w:p w:rsidR="00FE16B4" w:rsidRPr="00F23788" w:rsidRDefault="00FE16B4" w:rsidP="00FE16B4">
            <w:pPr>
              <w:rPr>
                <w:lang w:val="ru-RU"/>
              </w:rPr>
            </w:pPr>
            <w:r w:rsidRPr="00F23788">
              <w:rPr>
                <w:lang w:val="ru-RU"/>
              </w:rPr>
              <w:t>День героев Отечества. В жизни всегда есть место подвигу?</w:t>
            </w:r>
          </w:p>
        </w:tc>
        <w:tc>
          <w:tcPr>
            <w:tcW w:w="2551" w:type="dxa"/>
          </w:tcPr>
          <w:p w:rsidR="00FE16B4" w:rsidRPr="00F23788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непростой судьбе нашей страны, о войнах, которые выпали на долю народа, и о героизме тех, кто вставал на её защиту.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о том, есть ли место героизму сегодня? Обсуждение мнений школьников.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игре «Согласен—не согласен»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FE16B4" w:rsidRDefault="00FE16B4" w:rsidP="00FE16B4">
            <w:r w:rsidRPr="00BA3EB3">
              <w:t xml:space="preserve">Новый год. Мечты. </w:t>
            </w:r>
          </w:p>
        </w:tc>
        <w:tc>
          <w:tcPr>
            <w:tcW w:w="25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Игра «Вопрос из шляпы» (Всё ли вы знаете о Новом годе?).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«Поделись новогодней традицией, которая объединяет семью».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разговоре о новогодних приметах</w:t>
            </w:r>
          </w:p>
        </w:tc>
      </w:tr>
      <w:tr w:rsidR="00FE16B4" w:rsidRPr="00C24D62" w:rsidTr="00C24D62">
        <w:trPr>
          <w:trHeight w:val="170"/>
        </w:trPr>
        <w:tc>
          <w:tcPr>
            <w:tcW w:w="15026" w:type="dxa"/>
            <w:gridSpan w:val="6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vAlign w:val="bottom"/>
          </w:tcPr>
          <w:p w:rsidR="00FE16B4" w:rsidRPr="004A6FA4" w:rsidRDefault="00FE16B4" w:rsidP="00FE16B4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Светлый праздник Рождества</w:t>
            </w:r>
          </w:p>
        </w:tc>
        <w:tc>
          <w:tcPr>
            <w:tcW w:w="25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Интеллектуальный марафон</w:t>
            </w:r>
          </w:p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блиц-опросе «История рождения Христа».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группах: обсуждаем рождественские традиции (кто больше вспомнит).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Какие рождественские традиции других стран вам больше всего нравятся?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Игра «Найди связь»: педагог называет слово, связанное с Рождеством, а школьники рассказывают, как оно с ним связано.</w:t>
            </w:r>
          </w:p>
          <w:p w:rsidR="00FE16B4" w:rsidRPr="00FE16B4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парах: придумать нетривиальное пожелание на Рождество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2" w:type="dxa"/>
            <w:vAlign w:val="bottom"/>
          </w:tcPr>
          <w:p w:rsidR="00FE16B4" w:rsidRPr="00FE16B4" w:rsidRDefault="00FE16B4" w:rsidP="00FE16B4">
            <w:pPr>
              <w:rPr>
                <w:rFonts w:ascii="Times" w:hAnsi="Times"/>
                <w:szCs w:val="18"/>
                <w:lang w:val="ru-RU"/>
              </w:rPr>
            </w:pPr>
            <w:r w:rsidRPr="00FE16B4">
              <w:rPr>
                <w:szCs w:val="18"/>
                <w:lang w:val="ru-RU"/>
              </w:rPr>
              <w:t>Как не попасть в цифровые ловушки?</w:t>
            </w:r>
          </w:p>
        </w:tc>
        <w:tc>
          <w:tcPr>
            <w:tcW w:w="2551" w:type="dxa"/>
          </w:tcPr>
          <w:p w:rsidR="00FE16B4" w:rsidRPr="00FE16B4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851" w:type="dxa"/>
          </w:tcPr>
          <w:p w:rsidR="00FE16B4" w:rsidRPr="00FE16B4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FE16B4" w:rsidRPr="00FE16B4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обсуждении того, что относится к личной информации.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тех, кого мы добавляем в «друзья», о том, что могут рассказать о вас ваши фотографии.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группах: делаем памятку для школьников. (используем ватман, карандаши, фломастеры и т. д.)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C24D62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2" w:type="dxa"/>
            <w:vAlign w:val="bottom"/>
          </w:tcPr>
          <w:p w:rsidR="00FE16B4" w:rsidRPr="004A6FA4" w:rsidRDefault="00FE16B4" w:rsidP="00FE16B4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Ленинградский ломтик хлеба…</w:t>
            </w:r>
          </w:p>
        </w:tc>
        <w:tc>
          <w:tcPr>
            <w:tcW w:w="25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жизни?».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обсуждении неписанных правил выживания: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1. Не съедать весь выданный хлеб сразу.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2. Стоя в очереди за продовольствием, люди прижимались друг к другу: с одной стороны, чтобы не пропускать полукриминальных личностей, а с другой — чтобы сохранить тепло.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3. При бомбардировках люди знали, где находится бомбоубежище и какой путь является наиболее безопасным. На улицах размещали таблички «Граждане! При артобстреле эта сторона улицы наиболее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опасна!».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4. Не ложиться и всё время что-то делать. Беседа о том, что ещё помогало людям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выстоять. Работа в парах с дальнейшим обобщением: почему планам Гитлера не суждено было сбыться?</w:t>
            </w:r>
          </w:p>
        </w:tc>
      </w:tr>
      <w:tr w:rsidR="00FE16B4" w:rsidRPr="00EE278B" w:rsidTr="00166C36">
        <w:trPr>
          <w:trHeight w:val="170"/>
        </w:trPr>
        <w:tc>
          <w:tcPr>
            <w:tcW w:w="596" w:type="dxa"/>
          </w:tcPr>
          <w:p w:rsidR="00FE16B4" w:rsidRPr="00FE16B4" w:rsidRDefault="00FE16B4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552" w:type="dxa"/>
            <w:vAlign w:val="bottom"/>
          </w:tcPr>
          <w:p w:rsidR="00FE16B4" w:rsidRPr="004A6FA4" w:rsidRDefault="00FE16B4" w:rsidP="00FE16B4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С чего начинается театр?</w:t>
            </w:r>
          </w:p>
        </w:tc>
        <w:tc>
          <w:tcPr>
            <w:tcW w:w="25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851" w:type="dxa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Самостоятельная работа «Знакомство с некоторыми фактами биографии К. С. Станиславского».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обсуждении идей системы Станиславского. Могут ли они пригодиться людям других профессий?</w:t>
            </w:r>
          </w:p>
          <w:p w:rsidR="00FE16B4" w:rsidRPr="00C24D62" w:rsidRDefault="00FE16B4" w:rsidP="00FE16B4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дебатах о том, стоит ли приучать детей к театру с раннего детства?</w:t>
            </w:r>
          </w:p>
        </w:tc>
      </w:tr>
      <w:tr w:rsidR="00FE16B4" w:rsidRPr="00C24D62" w:rsidTr="00C24D62">
        <w:trPr>
          <w:trHeight w:val="170"/>
        </w:trPr>
        <w:tc>
          <w:tcPr>
            <w:tcW w:w="15026" w:type="dxa"/>
            <w:gridSpan w:val="6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vAlign w:val="bottom"/>
          </w:tcPr>
          <w:p w:rsidR="00E05D6C" w:rsidRPr="00FE16B4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FE16B4">
              <w:rPr>
                <w:szCs w:val="18"/>
                <w:lang w:val="ru-RU"/>
              </w:rPr>
              <w:t>Хроника научных открытий, которые перевернули мир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Интеллектуальный марафон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об основных научных и технических достижениях в нашей стране.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блиц-опросе «Примеры использования достижений науки в повседневной жизни».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2" w:type="dxa"/>
            <w:vAlign w:val="bottom"/>
          </w:tcPr>
          <w:p w:rsidR="00E05D6C" w:rsidRPr="004A6FA4" w:rsidRDefault="00E05D6C" w:rsidP="00E05D6C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Россия в мире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Обмен мнениями «Что для вас является удивительным в вашей стране?».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Беседа о том, в чём причины исчезновения малочисленных народов России.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Мозговой штурм: как сохранить Россию для будущих поколений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2" w:type="dxa"/>
            <w:vAlign w:val="bottom"/>
          </w:tcPr>
          <w:p w:rsidR="00E05D6C" w:rsidRPr="00FE16B4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FE16B4">
              <w:rPr>
                <w:szCs w:val="18"/>
                <w:lang w:val="ru-RU"/>
              </w:rPr>
              <w:t>За что мне могут сказать «спасибо» (ко Дню защитника Отечества)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интеллектуальной разминке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«Что вы знаете о Дне защитника Отечества».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о причинах выбора профессии военного.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FE16B4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552" w:type="dxa"/>
            <w:vAlign w:val="bottom"/>
          </w:tcPr>
          <w:p w:rsidR="00E05D6C" w:rsidRPr="004A6FA4" w:rsidRDefault="00E05D6C" w:rsidP="00E05D6C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Включайся!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игре «Незаконченное предложение», во время которой каждый школьник продолжает предложение «Я делаю добрые дела, потому что…». По итогам игры — участие в обсуждении разных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мотивов совершения добрых дел.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дебатах: «Делать добро — это значит не делать зло»</w:t>
            </w:r>
          </w:p>
        </w:tc>
      </w:tr>
      <w:tr w:rsidR="00FE16B4" w:rsidRPr="00C24D62" w:rsidTr="00C24D62">
        <w:trPr>
          <w:trHeight w:val="170"/>
        </w:trPr>
        <w:tc>
          <w:tcPr>
            <w:tcW w:w="15026" w:type="dxa"/>
            <w:gridSpan w:val="6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E05D6C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  <w:vAlign w:val="bottom"/>
          </w:tcPr>
          <w:p w:rsidR="00E05D6C" w:rsidRPr="004A6FA4" w:rsidRDefault="00E05D6C" w:rsidP="00E05D6C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Мамина карьера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об истории праздника 8 Марта.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группах: как научно-технический прогресс помог женщине выбирать ранее «мужские» профессии.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дебатах о роли женщины в семье и в обществе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E05D6C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  <w:vAlign w:val="bottom"/>
          </w:tcPr>
          <w:p w:rsidR="00E05D6C" w:rsidRPr="004A6FA4" w:rsidRDefault="00E05D6C" w:rsidP="00E05D6C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Гимн России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Самостоятельная работа: знакомство с ключевыми моментами жизни С. В. Михалкова.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группах: предположим, вам поручили создать личную страничку Михалкова в Интернете. Какую информацию вы бы в неё поместили?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почему, несмотря на большое количество претендентов, для последней редакции гимна выбрали стихи именно С. В. Михалкова?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E05D6C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  <w:vAlign w:val="bottom"/>
          </w:tcPr>
          <w:p w:rsidR="00E05D6C" w:rsidRPr="004A6FA4" w:rsidRDefault="00E05D6C" w:rsidP="00E05D6C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Путешествие по Крыму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Крыма с использованием карты.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Самостоятельная работа по изучению информации по истории Крыма. Работа в группах с обобщением: что с древних времён привлекало разные народы в Крымском полуострове?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Обмен мнениями: что бы вы рекомендовали посетить в Крыму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E05D6C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Как построить диалог с искусством?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первом походе в театр, о тематике постановок, которые интересно смотреть.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Участие в обсуждении ожиданий от похода в театр.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Рассказ педагога о читке пьес в разных театрах, где после спектакля-читки идёт обсуждение со зрителями. Участие в дебатах: «Кино и театр: аргументы за и против»</w:t>
            </w:r>
          </w:p>
        </w:tc>
      </w:tr>
      <w:tr w:rsidR="00FE16B4" w:rsidRPr="00C24D62" w:rsidTr="00C24D62">
        <w:trPr>
          <w:trHeight w:val="170"/>
        </w:trPr>
        <w:tc>
          <w:tcPr>
            <w:tcW w:w="15026" w:type="dxa"/>
            <w:gridSpan w:val="6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lastRenderedPageBreak/>
              <w:t>Апрель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vAlign w:val="bottom"/>
          </w:tcPr>
          <w:p w:rsidR="00E05D6C" w:rsidRPr="004A6FA4" w:rsidRDefault="00E05D6C" w:rsidP="00E05D6C">
            <w:pPr>
              <w:rPr>
                <w:rFonts w:ascii="Times" w:hAnsi="Times"/>
                <w:szCs w:val="18"/>
              </w:rPr>
            </w:pPr>
            <w:r w:rsidRPr="004A6FA4">
              <w:rPr>
                <w:szCs w:val="18"/>
              </w:rPr>
              <w:t>Трудно ли быть великим?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 биографией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Крикалёв, Геннадий Падалка, Анатолий Соловьёв).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трудном процессе подготовки к полёту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Пока жива история, жива память…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какими признаками характеризуется геноцид. Составление «облака тегов» к понятию «геноцид».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Нюрнбергском процессе. Участие в дискуссии о причинах геноцида и способах его предотвращения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«Зелёные» привычки- сохраним природу вместе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об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истории появления праздника День Земли. Обсуждение экологических проблем, существующих в России, и роли людей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в их появлении.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Как проявить себя и свои способности?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4D62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Вступительная беседа об истории Праздника труда.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«Труд — это право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или обязанность человека?».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Мозговой штурм — обсуждение критериев работы мечты.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Блиц-опрос «Владеете ли вы элементарными трудовыми навыками?»</w:t>
            </w:r>
          </w:p>
        </w:tc>
      </w:tr>
      <w:tr w:rsidR="00FE16B4" w:rsidRPr="00C24D62" w:rsidTr="00C24D62">
        <w:trPr>
          <w:trHeight w:val="170"/>
        </w:trPr>
        <w:tc>
          <w:tcPr>
            <w:tcW w:w="15026" w:type="dxa"/>
            <w:gridSpan w:val="6"/>
          </w:tcPr>
          <w:p w:rsidR="00FE16B4" w:rsidRPr="00C24D62" w:rsidRDefault="00FE16B4" w:rsidP="00FE16B4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24D62">
              <w:rPr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Подвиг остается подвигом, даже если его некому воспеть…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Обмен мнениями: есть ли в вашей семье традиция отмечать День Победы?</w:t>
            </w:r>
          </w:p>
        </w:tc>
      </w:tr>
      <w:tr w:rsidR="00E05D6C" w:rsidRPr="00EE278B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Может ли быть Тимур и его команда в 2023 году?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во вступительной беседе о пионерской организации.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мозговом штурме по выдвижению причин, по которым дети объединяются.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беседе о том, какие бывают детские общественные объединения</w:t>
            </w:r>
          </w:p>
        </w:tc>
      </w:tr>
      <w:tr w:rsidR="00E05D6C" w:rsidRPr="00C24D62" w:rsidTr="00166C36">
        <w:trPr>
          <w:trHeight w:val="170"/>
        </w:trPr>
        <w:tc>
          <w:tcPr>
            <w:tcW w:w="596" w:type="dxa"/>
          </w:tcPr>
          <w:p w:rsidR="00E05D6C" w:rsidRPr="00C24D62" w:rsidRDefault="00E05D6C" w:rsidP="00166C36">
            <w:pPr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552" w:type="dxa"/>
            <w:vAlign w:val="bottom"/>
          </w:tcPr>
          <w:p w:rsidR="00E05D6C" w:rsidRPr="00E05D6C" w:rsidRDefault="00E05D6C" w:rsidP="00E05D6C">
            <w:pPr>
              <w:rPr>
                <w:rFonts w:ascii="Times" w:hAnsi="Times"/>
                <w:szCs w:val="18"/>
                <w:lang w:val="ru-RU"/>
              </w:rPr>
            </w:pPr>
            <w:r w:rsidRPr="00E05D6C">
              <w:rPr>
                <w:szCs w:val="18"/>
                <w:lang w:val="ru-RU"/>
              </w:rPr>
              <w:t>Что нужно человеку для счастья?</w:t>
            </w:r>
          </w:p>
        </w:tc>
        <w:tc>
          <w:tcPr>
            <w:tcW w:w="25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851" w:type="dxa"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sz w:val="24"/>
                <w:szCs w:val="24"/>
              </w:rPr>
            </w:pPr>
            <w:r w:rsidRPr="00C24D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E05D6C" w:rsidRPr="00C24D62" w:rsidRDefault="00E05D6C" w:rsidP="00E05D6C">
            <w:pPr>
              <w:tabs>
                <w:tab w:val="left" w:pos="426"/>
              </w:tabs>
              <w:spacing w:before="0" w:beforeAutospacing="0" w:after="0" w:afterAutospacing="0"/>
              <w:ind w:firstLine="42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Игра «Согласен — не согласен».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Работа в группах: обсуждение с дальнейшим обобщением вопроса «Из чего состоит счастье?».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Обсуждение притчи о счастье.</w:t>
            </w:r>
          </w:p>
          <w:p w:rsidR="00E05D6C" w:rsidRPr="00C24D62" w:rsidRDefault="00E05D6C" w:rsidP="00E05D6C">
            <w:pPr>
              <w:spacing w:before="0" w:beforeAutospacing="0" w:after="0" w:afterAutospacing="0"/>
              <w:rPr>
                <w:color w:val="000000"/>
                <w:sz w:val="21"/>
                <w:szCs w:val="21"/>
                <w:lang w:val="ru-RU" w:eastAsia="ru-RU"/>
              </w:rPr>
            </w:pPr>
            <w:r w:rsidRPr="00C24D62">
              <w:rPr>
                <w:color w:val="000000"/>
                <w:sz w:val="21"/>
                <w:szCs w:val="21"/>
                <w:lang w:val="ru-RU" w:eastAsia="ru-RU"/>
              </w:rPr>
              <w:t>Участие в дискуссии: «Слагаемые счастья: любовь; семья; успех; самореализация; финансовое благополучие. Этого достаточно?»</w:t>
            </w:r>
          </w:p>
        </w:tc>
      </w:tr>
    </w:tbl>
    <w:p w:rsidR="002E52F2" w:rsidRPr="00C24D62" w:rsidRDefault="002E52F2" w:rsidP="00C24D62">
      <w:pPr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  <w:lang w:val="ru-RU" w:eastAsia="ru-RU"/>
        </w:rPr>
      </w:pPr>
    </w:p>
    <w:p w:rsidR="00C24D62" w:rsidRPr="00C24D62" w:rsidRDefault="00C24D62" w:rsidP="00C24D62">
      <w:pPr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ru-RU" w:eastAsia="ru-RU"/>
        </w:rPr>
      </w:pPr>
      <w:r w:rsidRPr="00C24D62"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>Формы учета рабочей программы воспитания</w:t>
      </w:r>
    </w:p>
    <w:p w:rsidR="00C24D62" w:rsidRPr="00C24D6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C24D62">
        <w:rPr>
          <w:color w:val="000000"/>
          <w:sz w:val="21"/>
          <w:szCs w:val="21"/>
          <w:lang w:val="ru-RU" w:eastAsia="ru-RU"/>
        </w:rPr>
        <w:t>Программа курса внеурочной деятельности разработана с учётом рекомендаций программы воспитания.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C24D62" w:rsidRPr="00C24D6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C24D62">
        <w:rPr>
          <w:color w:val="000000"/>
          <w:sz w:val="21"/>
          <w:szCs w:val="21"/>
          <w:lang w:val="ru-RU" w:eastAsia="ru-RU"/>
        </w:rPr>
        <w:t>• в выделении в цели программы ценностных приоритетов;</w:t>
      </w:r>
    </w:p>
    <w:p w:rsidR="00C24D62" w:rsidRPr="00C24D6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C24D62">
        <w:rPr>
          <w:color w:val="000000"/>
          <w:sz w:val="21"/>
          <w:szCs w:val="21"/>
          <w:lang w:val="ru-RU" w:eastAsia="ru-RU"/>
        </w:rPr>
        <w:t>• в приоритете личностных результатов реализации программы внеурочной деятельности, нашедших своё отражение и конкретизацию в примерной программе воспитания;</w:t>
      </w:r>
    </w:p>
    <w:p w:rsidR="00C24D62" w:rsidRPr="00C24D62" w:rsidRDefault="00C24D62" w:rsidP="00C24D62">
      <w:pPr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ru-RU" w:eastAsia="ru-RU"/>
        </w:rPr>
      </w:pPr>
      <w:r w:rsidRPr="00C24D62">
        <w:rPr>
          <w:color w:val="000000"/>
          <w:sz w:val="21"/>
          <w:szCs w:val="21"/>
          <w:lang w:val="ru-RU" w:eastAsia="ru-RU"/>
        </w:rPr>
        <w:t>• в интерактивных формах занятий для обучающихся, обеспечивающих их вовлечённость в совместную с педагогом и сверстниками деятельность.</w:t>
      </w:r>
    </w:p>
    <w:p w:rsidR="00977811" w:rsidRPr="00C24D62" w:rsidRDefault="00977811" w:rsidP="00C24D62">
      <w:pPr>
        <w:tabs>
          <w:tab w:val="left" w:pos="426"/>
        </w:tabs>
        <w:spacing w:before="0" w:beforeAutospacing="0" w:after="0" w:afterAutospacing="0"/>
        <w:ind w:firstLine="426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sectPr w:rsidR="00977811" w:rsidRPr="00C24D62" w:rsidSect="002E52F2">
      <w:footerReference w:type="default" r:id="rId7"/>
      <w:pgSz w:w="16839" w:h="11907" w:orient="landscape"/>
      <w:pgMar w:top="1701" w:right="1134" w:bottom="850" w:left="1134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F2C" w:rsidRDefault="00D93F2C" w:rsidP="00433215">
      <w:pPr>
        <w:spacing w:before="0" w:after="0"/>
      </w:pPr>
      <w:r>
        <w:separator/>
      </w:r>
    </w:p>
  </w:endnote>
  <w:endnote w:type="continuationSeparator" w:id="0">
    <w:p w:rsidR="00D93F2C" w:rsidRDefault="00D93F2C" w:rsidP="00433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720" w:rsidRDefault="005A072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278B">
      <w:rPr>
        <w:noProof/>
      </w:rPr>
      <w:t>3</w:t>
    </w:r>
    <w:r>
      <w:rPr>
        <w:noProof/>
      </w:rPr>
      <w:fldChar w:fldCharType="end"/>
    </w:r>
  </w:p>
  <w:p w:rsidR="005A0720" w:rsidRDefault="005A07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F2C" w:rsidRDefault="00D93F2C" w:rsidP="00433215">
      <w:pPr>
        <w:spacing w:before="0" w:after="0"/>
      </w:pPr>
      <w:r>
        <w:separator/>
      </w:r>
    </w:p>
  </w:footnote>
  <w:footnote w:type="continuationSeparator" w:id="0">
    <w:p w:rsidR="00D93F2C" w:rsidRDefault="00D93F2C" w:rsidP="004332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6"/>
  </w:num>
  <w:num w:numId="5">
    <w:abstractNumId w:val="0"/>
  </w:num>
  <w:num w:numId="6">
    <w:abstractNumId w:val="2"/>
  </w:num>
  <w:num w:numId="7">
    <w:abstractNumId w:val="17"/>
  </w:num>
  <w:num w:numId="8">
    <w:abstractNumId w:val="14"/>
  </w:num>
  <w:num w:numId="9">
    <w:abstractNumId w:val="13"/>
  </w:num>
  <w:num w:numId="10">
    <w:abstractNumId w:val="12"/>
  </w:num>
  <w:num w:numId="11">
    <w:abstractNumId w:val="9"/>
  </w:num>
  <w:num w:numId="12">
    <w:abstractNumId w:val="7"/>
  </w:num>
  <w:num w:numId="13">
    <w:abstractNumId w:val="5"/>
  </w:num>
  <w:num w:numId="14">
    <w:abstractNumId w:val="18"/>
  </w:num>
  <w:num w:numId="15">
    <w:abstractNumId w:val="6"/>
  </w:num>
  <w:num w:numId="16">
    <w:abstractNumId w:val="3"/>
  </w:num>
  <w:num w:numId="17">
    <w:abstractNumId w:val="4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21A30"/>
    <w:rsid w:val="000C68EC"/>
    <w:rsid w:val="0015162D"/>
    <w:rsid w:val="00164527"/>
    <w:rsid w:val="00166C36"/>
    <w:rsid w:val="0020476E"/>
    <w:rsid w:val="00297E0A"/>
    <w:rsid w:val="002C48FE"/>
    <w:rsid w:val="002C63AF"/>
    <w:rsid w:val="002D33B1"/>
    <w:rsid w:val="002D3591"/>
    <w:rsid w:val="002E52F2"/>
    <w:rsid w:val="003514A0"/>
    <w:rsid w:val="00433215"/>
    <w:rsid w:val="004F7E17"/>
    <w:rsid w:val="005637FB"/>
    <w:rsid w:val="005A05CE"/>
    <w:rsid w:val="005A0720"/>
    <w:rsid w:val="00653AF6"/>
    <w:rsid w:val="00670BD1"/>
    <w:rsid w:val="006C6B8F"/>
    <w:rsid w:val="006F338E"/>
    <w:rsid w:val="00706F15"/>
    <w:rsid w:val="0072492F"/>
    <w:rsid w:val="00772DB3"/>
    <w:rsid w:val="008B5714"/>
    <w:rsid w:val="008C41D7"/>
    <w:rsid w:val="008D01DC"/>
    <w:rsid w:val="00916ECC"/>
    <w:rsid w:val="00927737"/>
    <w:rsid w:val="009366C9"/>
    <w:rsid w:val="00977811"/>
    <w:rsid w:val="00AA2831"/>
    <w:rsid w:val="00B37594"/>
    <w:rsid w:val="00B73A5A"/>
    <w:rsid w:val="00BA7B46"/>
    <w:rsid w:val="00BB3275"/>
    <w:rsid w:val="00C03A69"/>
    <w:rsid w:val="00C24D62"/>
    <w:rsid w:val="00C919B8"/>
    <w:rsid w:val="00D858DB"/>
    <w:rsid w:val="00D93F2C"/>
    <w:rsid w:val="00DB1685"/>
    <w:rsid w:val="00DB1EF4"/>
    <w:rsid w:val="00DE3212"/>
    <w:rsid w:val="00E05D6C"/>
    <w:rsid w:val="00E438A1"/>
    <w:rsid w:val="00E74F54"/>
    <w:rsid w:val="00EE278B"/>
    <w:rsid w:val="00F01E19"/>
    <w:rsid w:val="00F23788"/>
    <w:rsid w:val="00FA346D"/>
    <w:rsid w:val="00FB4DBD"/>
    <w:rsid w:val="00FE16B4"/>
    <w:rsid w:val="00FE74C8"/>
    <w:rsid w:val="00FF060F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E290A"/>
  <w15:docId w15:val="{370CF9D8-6908-4E96-A4F1-1B534007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433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link w:val="a6"/>
    <w:uiPriority w:val="99"/>
    <w:locked/>
    <w:rsid w:val="0043321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18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4721</Words>
  <Characters>26913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31571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subject/>
  <dc:creator>BaySchool-25</dc:creator>
  <cp:keywords/>
  <dc:description>Подготовлено экспертами Актион-МЦФЭР</dc:description>
  <cp:lastModifiedBy>9</cp:lastModifiedBy>
  <cp:revision>2</cp:revision>
  <dcterms:created xsi:type="dcterms:W3CDTF">2023-01-20T13:04:00Z</dcterms:created>
  <dcterms:modified xsi:type="dcterms:W3CDTF">2023-01-20T13:04:00Z</dcterms:modified>
</cp:coreProperties>
</file>